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CC" w:rsidRPr="004D6DD2" w:rsidRDefault="004D6DD2" w:rsidP="004D6DD2">
      <w:pPr>
        <w:jc w:val="center"/>
        <w:rPr>
          <w:rFonts w:ascii="Century Gothic" w:hAnsi="Century Gothic"/>
        </w:rPr>
      </w:pPr>
      <w:r w:rsidRPr="004D6DD2">
        <w:rPr>
          <w:rFonts w:ascii="Century Gothic" w:hAnsi="Century Gothic"/>
        </w:rPr>
        <w:t>Prescriptions saisonnières :</w:t>
      </w:r>
    </w:p>
    <w:p w:rsidR="004D6DD2" w:rsidRDefault="004D6DD2" w:rsidP="004D6DD2">
      <w:pPr>
        <w:spacing w:before="100" w:beforeAutospacing="1" w:after="100" w:afterAutospacing="1" w:line="240" w:lineRule="auto"/>
        <w:jc w:val="center"/>
        <w:outlineLvl w:val="0"/>
        <w:rPr>
          <w:rFonts w:ascii="Century Gothic" w:eastAsia="Times New Roman" w:hAnsi="Century Gothic" w:cs="Times New Roman"/>
          <w:b/>
          <w:bCs/>
          <w:kern w:val="36"/>
          <w:sz w:val="48"/>
          <w:szCs w:val="48"/>
          <w:lang w:eastAsia="fr-FR"/>
        </w:rPr>
      </w:pPr>
      <w:r w:rsidRPr="004D6DD2">
        <w:rPr>
          <w:rFonts w:ascii="Century Gothic" w:eastAsia="Times New Roman" w:hAnsi="Century Gothic" w:cs="Times New Roman"/>
          <w:b/>
          <w:bCs/>
          <w:kern w:val="36"/>
          <w:sz w:val="48"/>
          <w:szCs w:val="48"/>
          <w:lang w:eastAsia="fr-FR"/>
        </w:rPr>
        <w:t>LE MOIS DE MARS : MAO</w:t>
      </w:r>
    </w:p>
    <w:p w:rsidR="004D6DD2" w:rsidRPr="004D6DD2" w:rsidRDefault="004D6DD2" w:rsidP="004D6DD2">
      <w:pPr>
        <w:spacing w:before="100" w:beforeAutospacing="1" w:after="100" w:afterAutospacing="1" w:line="240" w:lineRule="auto"/>
        <w:jc w:val="center"/>
        <w:outlineLvl w:val="0"/>
        <w:rPr>
          <w:rFonts w:ascii="Century Gothic" w:eastAsia="Times New Roman" w:hAnsi="Century Gothic" w:cs="Times New Roman"/>
          <w:sz w:val="24"/>
          <w:szCs w:val="24"/>
          <w:lang w:eastAsia="fr-FR"/>
        </w:rPr>
      </w:pPr>
      <w:r>
        <w:rPr>
          <w:noProof/>
          <w:lang w:eastAsia="fr-FR"/>
        </w:rPr>
        <w:drawing>
          <wp:inline distT="0" distB="0" distL="0" distR="0">
            <wp:extent cx="2857500" cy="2857500"/>
            <wp:effectExtent l="0" t="0" r="0" b="0"/>
            <wp:docPr id="1" name="Image 1" descr="https://lishan.fr/wp-content/uploads/2014/03/Montagne-Pyrenee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shan.fr/wp-content/uploads/2014/03/Montagne-Pyrenees-3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4D6DD2">
        <w:rPr>
          <w:rFonts w:ascii="Century Gothic" w:eastAsia="Times New Roman" w:hAnsi="Century Gothic" w:cs="Times New Roman"/>
          <w:sz w:val="24"/>
          <w:szCs w:val="24"/>
          <w:lang w:eastAsia="fr-FR"/>
        </w:rPr>
        <w:t>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u w:val="single"/>
          <w:lang w:eastAsia="fr-FR"/>
        </w:rPr>
        <w:t>Recommandations sur le plan général :</w:t>
      </w:r>
    </w:p>
    <w:p w:rsidR="004D6DD2" w:rsidRPr="004D6DD2" w:rsidRDefault="004D6DD2" w:rsidP="004D6DD2">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On ne fuit pas l’exposition au </w:t>
      </w:r>
      <w:proofErr w:type="gramStart"/>
      <w:r w:rsidRPr="004D6DD2">
        <w:rPr>
          <w:rFonts w:ascii="Century Gothic" w:eastAsia="Times New Roman" w:hAnsi="Century Gothic" w:cs="Times New Roman"/>
          <w:sz w:val="24"/>
          <w:szCs w:val="24"/>
          <w:lang w:eastAsia="fr-FR"/>
        </w:rPr>
        <w:t>Soleil.(</w:t>
      </w:r>
      <w:proofErr w:type="gramEnd"/>
      <w:r w:rsidRPr="004D6DD2">
        <w:rPr>
          <w:rFonts w:ascii="Century Gothic" w:eastAsia="Times New Roman" w:hAnsi="Century Gothic" w:cs="Times New Roman"/>
          <w:sz w:val="24"/>
          <w:szCs w:val="24"/>
          <w:lang w:eastAsia="fr-FR"/>
        </w:rPr>
        <w:t>le jour)</w:t>
      </w:r>
    </w:p>
    <w:p w:rsidR="004D6DD2" w:rsidRPr="004D6DD2" w:rsidRDefault="004D6DD2" w:rsidP="004D6DD2">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On ne s’expose pas l’excès de froid et de chaleur.</w:t>
      </w:r>
    </w:p>
    <w:p w:rsidR="004D6DD2" w:rsidRPr="004D6DD2" w:rsidRDefault="004D6DD2" w:rsidP="004D6DD2">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On calme son propre esprit, on ménage son </w:t>
      </w:r>
      <w:proofErr w:type="gramStart"/>
      <w:r w:rsidRPr="004D6DD2">
        <w:rPr>
          <w:rFonts w:ascii="Century Gothic" w:eastAsia="Times New Roman" w:hAnsi="Century Gothic" w:cs="Times New Roman"/>
          <w:sz w:val="24"/>
          <w:szCs w:val="24"/>
          <w:lang w:eastAsia="fr-FR"/>
        </w:rPr>
        <w:t>«  souffle</w:t>
      </w:r>
      <w:proofErr w:type="gramEnd"/>
      <w:r w:rsidRPr="004D6DD2">
        <w:rPr>
          <w:rFonts w:ascii="Century Gothic" w:eastAsia="Times New Roman" w:hAnsi="Century Gothic" w:cs="Times New Roman"/>
          <w:sz w:val="24"/>
          <w:szCs w:val="24"/>
          <w:lang w:eastAsia="fr-FR"/>
        </w:rPr>
        <w:t>- énergie » Qi, on harmonise son « vouloir » ou sa capacité réalisatrice (</w:t>
      </w:r>
      <w:proofErr w:type="spellStart"/>
      <w:r w:rsidRPr="004D6DD2">
        <w:rPr>
          <w:rFonts w:ascii="Century Gothic" w:eastAsia="Times New Roman" w:hAnsi="Century Gothic" w:cs="Times New Roman"/>
          <w:sz w:val="24"/>
          <w:szCs w:val="24"/>
          <w:lang w:eastAsia="fr-FR"/>
        </w:rPr>
        <w:t>Zhi</w:t>
      </w:r>
      <w:proofErr w:type="spellEnd"/>
      <w:r w:rsidRPr="004D6DD2">
        <w:rPr>
          <w:rFonts w:ascii="Century Gothic" w:eastAsia="Times New Roman" w:hAnsi="Century Gothic" w:cs="Times New Roman"/>
          <w:sz w:val="24"/>
          <w:szCs w:val="24"/>
          <w:lang w:eastAsia="fr-FR"/>
        </w:rPr>
        <w:t>).</w:t>
      </w:r>
    </w:p>
    <w:p w:rsidR="004D6DD2" w:rsidRPr="004D6DD2" w:rsidRDefault="004D6DD2" w:rsidP="004D6DD2">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Nord- Est </w:t>
      </w:r>
      <w:proofErr w:type="spellStart"/>
      <w:r w:rsidRPr="004D6DD2">
        <w:rPr>
          <w:rFonts w:ascii="Century Gothic" w:eastAsia="Times New Roman" w:hAnsi="Century Gothic" w:cs="Times New Roman"/>
          <w:sz w:val="24"/>
          <w:szCs w:val="24"/>
          <w:lang w:eastAsia="fr-FR"/>
        </w:rPr>
        <w:t>est</w:t>
      </w:r>
      <w:proofErr w:type="spellEnd"/>
      <w:r w:rsidRPr="004D6DD2">
        <w:rPr>
          <w:rFonts w:ascii="Century Gothic" w:eastAsia="Times New Roman" w:hAnsi="Century Gothic" w:cs="Times New Roman"/>
          <w:sz w:val="24"/>
          <w:szCs w:val="24"/>
          <w:lang w:eastAsia="fr-FR"/>
        </w:rPr>
        <w:t xml:space="preserve"> la direction favorable pour s’asseoir et se coucher.</w:t>
      </w:r>
    </w:p>
    <w:p w:rsidR="004D6DD2" w:rsidRPr="004D6DD2" w:rsidRDefault="004D6DD2" w:rsidP="004D6DD2">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Diminuer l’acide, augmenter le piquant.</w:t>
      </w:r>
    </w:p>
    <w:p w:rsidR="004D6DD2" w:rsidRPr="004D6DD2" w:rsidRDefault="004D6DD2" w:rsidP="004D6DD2">
      <w:pPr>
        <w:pStyle w:val="Paragraphedeliste"/>
        <w:numPr>
          <w:ilvl w:val="0"/>
          <w:numId w:val="2"/>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Il faut aider les Reins, tonifier le Foie et calmer le diaphragme en éliminant le phlegme </w:t>
      </w:r>
      <w:proofErr w:type="gramStart"/>
      <w:r w:rsidRPr="004D6DD2">
        <w:rPr>
          <w:rFonts w:ascii="Century Gothic" w:eastAsia="Times New Roman" w:hAnsi="Century Gothic" w:cs="Times New Roman"/>
          <w:sz w:val="24"/>
          <w:szCs w:val="24"/>
          <w:lang w:eastAsia="fr-FR"/>
        </w:rPr>
        <w:t>( Tan</w:t>
      </w:r>
      <w:proofErr w:type="gramEnd"/>
      <w:r w:rsidRPr="004D6DD2">
        <w:rPr>
          <w:rFonts w:ascii="Century Gothic" w:eastAsia="Times New Roman" w:hAnsi="Century Gothic" w:cs="Times New Roman"/>
          <w:sz w:val="24"/>
          <w:szCs w:val="24"/>
          <w:lang w:eastAsia="fr-FR"/>
        </w:rPr>
        <w:t>).</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u w:val="single"/>
          <w:lang w:eastAsia="fr-FR"/>
        </w:rPr>
        <w:t>Recommandations sur le plan alimentaire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On interdit l’acide, pour empêcher de freiner la pleine expression de l’énergie du foie </w:t>
      </w:r>
      <w:proofErr w:type="gramStart"/>
      <w:r w:rsidRPr="004D6DD2">
        <w:rPr>
          <w:rFonts w:ascii="Century Gothic" w:eastAsia="Times New Roman" w:hAnsi="Century Gothic" w:cs="Times New Roman"/>
          <w:sz w:val="24"/>
          <w:szCs w:val="24"/>
          <w:lang w:eastAsia="fr-FR"/>
        </w:rPr>
        <w:t>par  une</w:t>
      </w:r>
      <w:proofErr w:type="gramEnd"/>
      <w:r w:rsidRPr="004D6DD2">
        <w:rPr>
          <w:rFonts w:ascii="Century Gothic" w:eastAsia="Times New Roman" w:hAnsi="Century Gothic" w:cs="Times New Roman"/>
          <w:sz w:val="24"/>
          <w:szCs w:val="24"/>
          <w:lang w:eastAsia="fr-FR"/>
        </w:rPr>
        <w:t xml:space="preserve"> influence « </w:t>
      </w:r>
      <w:proofErr w:type="spellStart"/>
      <w:r w:rsidRPr="004D6DD2">
        <w:rPr>
          <w:rFonts w:ascii="Century Gothic" w:eastAsia="Times New Roman" w:hAnsi="Century Gothic" w:cs="Times New Roman"/>
          <w:sz w:val="24"/>
          <w:szCs w:val="24"/>
          <w:lang w:eastAsia="fr-FR"/>
        </w:rPr>
        <w:t>rétractante</w:t>
      </w:r>
      <w:proofErr w:type="spellEnd"/>
      <w:r w:rsidRPr="004D6DD2">
        <w:rPr>
          <w:rFonts w:ascii="Century Gothic" w:eastAsia="Times New Roman" w:hAnsi="Century Gothic" w:cs="Times New Roman"/>
          <w:sz w:val="24"/>
          <w:szCs w:val="24"/>
          <w:lang w:eastAsia="fr-FR"/>
        </w:rPr>
        <w:t>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On protège les poumons et on continue d’aider les reins en donnant du piquant (gingembre, thym, ciboulette, oignon, ail, sarriette, hysope), qui éliminera également les encombrements profonds et les excès de chaleur de la profondeur en faisant légèrement transpirer.</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On évite les aliments trop froids, liquides ou générateurs de glaires </w:t>
      </w:r>
      <w:proofErr w:type="gramStart"/>
      <w:r w:rsidRPr="004D6DD2">
        <w:rPr>
          <w:rFonts w:ascii="Century Gothic" w:eastAsia="Times New Roman" w:hAnsi="Century Gothic" w:cs="Times New Roman"/>
          <w:sz w:val="24"/>
          <w:szCs w:val="24"/>
          <w:lang w:eastAsia="fr-FR"/>
        </w:rPr>
        <w:t>( yaourts</w:t>
      </w:r>
      <w:proofErr w:type="gramEnd"/>
      <w:r w:rsidRPr="004D6DD2">
        <w:rPr>
          <w:rFonts w:ascii="Century Gothic" w:eastAsia="Times New Roman" w:hAnsi="Century Gothic" w:cs="Times New Roman"/>
          <w:sz w:val="24"/>
          <w:szCs w:val="24"/>
          <w:lang w:eastAsia="fr-FR"/>
        </w:rPr>
        <w:t>, fromages frais, riz glutineux) pour calmer le diaphragme ( qui dépend du foie et la vésicule biliaire).</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lang w:eastAsia="fr-FR"/>
        </w:rPr>
        <w:lastRenderedPageBreak/>
        <w:t>Le marché de mars :</w:t>
      </w:r>
    </w:p>
    <w:p w:rsidR="004D6DD2" w:rsidRPr="004D6DD2" w:rsidRDefault="004D6DD2" w:rsidP="004D6DD2">
      <w:pPr>
        <w:pStyle w:val="Paragraphedeliste"/>
        <w:numPr>
          <w:ilvl w:val="0"/>
          <w:numId w:val="3"/>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i/>
          <w:iCs/>
          <w:sz w:val="24"/>
          <w:szCs w:val="24"/>
          <w:lang w:eastAsia="fr-FR"/>
        </w:rPr>
        <w:t>Légumes : ail nouveau, oseille, artichauts, épinards, fèves, fines herbes, brocolis.</w:t>
      </w:r>
    </w:p>
    <w:p w:rsidR="004D6DD2" w:rsidRPr="004D6DD2" w:rsidRDefault="004D6DD2" w:rsidP="004D6DD2">
      <w:pPr>
        <w:pStyle w:val="Paragraphedeliste"/>
        <w:numPr>
          <w:ilvl w:val="0"/>
          <w:numId w:val="3"/>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i/>
          <w:iCs/>
          <w:sz w:val="24"/>
          <w:szCs w:val="24"/>
          <w:lang w:eastAsia="fr-FR"/>
        </w:rPr>
        <w:t>Fruits : pomelos, ananas.</w:t>
      </w:r>
    </w:p>
    <w:p w:rsidR="004D6DD2" w:rsidRPr="004D6DD2" w:rsidRDefault="004D6DD2" w:rsidP="004D6DD2">
      <w:pPr>
        <w:pStyle w:val="Paragraphedeliste"/>
        <w:numPr>
          <w:ilvl w:val="0"/>
          <w:numId w:val="3"/>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i/>
          <w:iCs/>
          <w:sz w:val="24"/>
          <w:szCs w:val="24"/>
          <w:lang w:eastAsia="fr-FR"/>
        </w:rPr>
        <w:t>Poissons : bar, merlan, cabillaud, saumon sauvage.</w:t>
      </w:r>
    </w:p>
    <w:p w:rsidR="004D6DD2" w:rsidRPr="004D6DD2" w:rsidRDefault="004D6DD2" w:rsidP="004D6DD2">
      <w:pPr>
        <w:pStyle w:val="Paragraphedeliste"/>
        <w:numPr>
          <w:ilvl w:val="0"/>
          <w:numId w:val="3"/>
        </w:numPr>
        <w:spacing w:before="100" w:beforeAutospacing="1" w:after="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i/>
          <w:iCs/>
          <w:sz w:val="24"/>
          <w:szCs w:val="24"/>
          <w:lang w:eastAsia="fr-FR"/>
        </w:rPr>
        <w:t>Viandes : chevreau, veau de lait agneau lait.</w:t>
      </w:r>
    </w:p>
    <w:p w:rsidR="004D6DD2" w:rsidRPr="004D6DD2" w:rsidRDefault="004D6DD2" w:rsidP="004D6DD2">
      <w:pPr>
        <w:pStyle w:val="Paragraphedeliste"/>
        <w:spacing w:before="100" w:beforeAutospacing="1" w:after="0" w:afterAutospacing="1" w:line="240" w:lineRule="auto"/>
        <w:rPr>
          <w:rFonts w:ascii="Century Gothic" w:eastAsia="Times New Roman" w:hAnsi="Century Gothic" w:cs="Times New Roman"/>
          <w:sz w:val="24"/>
          <w:szCs w:val="24"/>
          <w:lang w:eastAsia="fr-FR"/>
        </w:rPr>
      </w:pPr>
      <w:bookmarkStart w:id="0" w:name="_GoBack"/>
      <w:bookmarkEnd w:id="0"/>
    </w:p>
    <w:p w:rsidR="004D6DD2" w:rsidRPr="004D6DD2" w:rsidRDefault="004D6DD2" w:rsidP="004D6DD2">
      <w:pPr>
        <w:spacing w:before="100" w:beforeAutospacing="1" w:after="100" w:afterAutospacing="1" w:line="240" w:lineRule="auto"/>
        <w:jc w:val="center"/>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lang w:eastAsia="fr-FR"/>
        </w:rPr>
        <w:t>Recette de Mars : Poulet blanc</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lang w:eastAsia="fr-FR"/>
        </w:rPr>
        <w:t xml:space="preserve">Ingrédients : </w:t>
      </w:r>
    </w:p>
    <w:p w:rsidR="004D6DD2" w:rsidRPr="004D6DD2" w:rsidRDefault="004D6DD2" w:rsidP="004D6DD2">
      <w:pPr>
        <w:numPr>
          <w:ilvl w:val="0"/>
          <w:numId w:val="1"/>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lang w:eastAsia="fr-FR"/>
        </w:rPr>
        <w:t>1 poulet</w:t>
      </w:r>
    </w:p>
    <w:p w:rsidR="004D6DD2" w:rsidRPr="004D6DD2" w:rsidRDefault="004D6DD2" w:rsidP="004D6DD2">
      <w:pPr>
        <w:numPr>
          <w:ilvl w:val="0"/>
          <w:numId w:val="1"/>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lang w:eastAsia="fr-FR"/>
        </w:rPr>
        <w:t>10cl d’huile d’arachide</w:t>
      </w:r>
    </w:p>
    <w:p w:rsidR="004D6DD2" w:rsidRPr="004D6DD2" w:rsidRDefault="004D6DD2" w:rsidP="004D6DD2">
      <w:pPr>
        <w:numPr>
          <w:ilvl w:val="0"/>
          <w:numId w:val="1"/>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lang w:eastAsia="fr-FR"/>
        </w:rPr>
        <w:t>6 tiges vertes d’oignons nouveaux finement coupées</w:t>
      </w:r>
    </w:p>
    <w:p w:rsidR="004D6DD2" w:rsidRPr="004D6DD2" w:rsidRDefault="004D6DD2" w:rsidP="004D6DD2">
      <w:pPr>
        <w:numPr>
          <w:ilvl w:val="0"/>
          <w:numId w:val="1"/>
        </w:num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b/>
          <w:bCs/>
          <w:sz w:val="24"/>
          <w:szCs w:val="24"/>
          <w:lang w:eastAsia="fr-FR"/>
        </w:rPr>
        <w:t xml:space="preserve">2 </w:t>
      </w:r>
      <w:proofErr w:type="spellStart"/>
      <w:r w:rsidRPr="004D6DD2">
        <w:rPr>
          <w:rFonts w:ascii="Century Gothic" w:eastAsia="Times New Roman" w:hAnsi="Century Gothic" w:cs="Times New Roman"/>
          <w:b/>
          <w:bCs/>
          <w:sz w:val="24"/>
          <w:szCs w:val="24"/>
          <w:lang w:eastAsia="fr-FR"/>
        </w:rPr>
        <w:t>cuil</w:t>
      </w:r>
      <w:proofErr w:type="spellEnd"/>
      <w:r w:rsidRPr="004D6DD2">
        <w:rPr>
          <w:rFonts w:ascii="Century Gothic" w:eastAsia="Times New Roman" w:hAnsi="Century Gothic" w:cs="Times New Roman"/>
          <w:b/>
          <w:bCs/>
          <w:sz w:val="24"/>
          <w:szCs w:val="24"/>
          <w:lang w:eastAsia="fr-FR"/>
        </w:rPr>
        <w:t xml:space="preserve">. </w:t>
      </w:r>
      <w:proofErr w:type="gramStart"/>
      <w:r w:rsidRPr="004D6DD2">
        <w:rPr>
          <w:rFonts w:ascii="Century Gothic" w:eastAsia="Times New Roman" w:hAnsi="Century Gothic" w:cs="Times New Roman"/>
          <w:b/>
          <w:bCs/>
          <w:sz w:val="24"/>
          <w:szCs w:val="24"/>
          <w:lang w:eastAsia="fr-FR"/>
        </w:rPr>
        <w:t>à  café</w:t>
      </w:r>
      <w:proofErr w:type="gramEnd"/>
      <w:r w:rsidRPr="004D6DD2">
        <w:rPr>
          <w:rFonts w:ascii="Century Gothic" w:eastAsia="Times New Roman" w:hAnsi="Century Gothic" w:cs="Times New Roman"/>
          <w:b/>
          <w:bCs/>
          <w:sz w:val="24"/>
          <w:szCs w:val="24"/>
          <w:lang w:eastAsia="fr-FR"/>
        </w:rPr>
        <w:t xml:space="preserve"> de sel</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Préparez une grande marmite d’eau bouillante et plongez- y le </w:t>
      </w:r>
      <w:proofErr w:type="gramStart"/>
      <w:r w:rsidRPr="004D6DD2">
        <w:rPr>
          <w:rFonts w:ascii="Century Gothic" w:eastAsia="Times New Roman" w:hAnsi="Century Gothic" w:cs="Times New Roman"/>
          <w:sz w:val="24"/>
          <w:szCs w:val="24"/>
          <w:lang w:eastAsia="fr-FR"/>
        </w:rPr>
        <w:t>poulet(</w:t>
      </w:r>
      <w:proofErr w:type="gramEnd"/>
      <w:r w:rsidRPr="004D6DD2">
        <w:rPr>
          <w:rFonts w:ascii="Century Gothic" w:eastAsia="Times New Roman" w:hAnsi="Century Gothic" w:cs="Times New Roman"/>
          <w:sz w:val="24"/>
          <w:szCs w:val="24"/>
          <w:lang w:eastAsia="fr-FR"/>
        </w:rPr>
        <w:t>il doit être entièrement recouvert d’eau).</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Attendez la reprise de l’ébullition, retirez le poulet mais conservez l’eau de cuisson. Rincez-</w:t>
      </w:r>
      <w:proofErr w:type="gramStart"/>
      <w:r w:rsidRPr="004D6DD2">
        <w:rPr>
          <w:rFonts w:ascii="Century Gothic" w:eastAsia="Times New Roman" w:hAnsi="Century Gothic" w:cs="Times New Roman"/>
          <w:sz w:val="24"/>
          <w:szCs w:val="24"/>
          <w:lang w:eastAsia="fr-FR"/>
        </w:rPr>
        <w:t>le abondamment</w:t>
      </w:r>
      <w:proofErr w:type="gramEnd"/>
      <w:r w:rsidRPr="004D6DD2">
        <w:rPr>
          <w:rFonts w:ascii="Century Gothic" w:eastAsia="Times New Roman" w:hAnsi="Century Gothic" w:cs="Times New Roman"/>
          <w:sz w:val="24"/>
          <w:szCs w:val="24"/>
          <w:lang w:eastAsia="fr-FR"/>
        </w:rPr>
        <w:t xml:space="preserve"> à l’eau froide de façon à en resserrer et en raffermir la peau.</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Déposez une nouvelle fois le poulet dans la marmite et portez à nouveau </w:t>
      </w:r>
      <w:proofErr w:type="gramStart"/>
      <w:r w:rsidRPr="004D6DD2">
        <w:rPr>
          <w:rFonts w:ascii="Century Gothic" w:eastAsia="Times New Roman" w:hAnsi="Century Gothic" w:cs="Times New Roman"/>
          <w:sz w:val="24"/>
          <w:szCs w:val="24"/>
          <w:lang w:eastAsia="fr-FR"/>
        </w:rPr>
        <w:t>à  l’ébullition</w:t>
      </w:r>
      <w:proofErr w:type="gramEnd"/>
      <w:r w:rsidRPr="004D6DD2">
        <w:rPr>
          <w:rFonts w:ascii="Century Gothic" w:eastAsia="Times New Roman" w:hAnsi="Century Gothic" w:cs="Times New Roman"/>
          <w:sz w:val="24"/>
          <w:szCs w:val="24"/>
          <w:lang w:eastAsia="fr-FR"/>
        </w:rPr>
        <w:t xml:space="preserve"> dans la même eau de cuisson.</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Laissez le poulet reposer dans l’eau chaude, poitrine vers le haut, pendant 30 minutes après avoir éteint le </w:t>
      </w:r>
      <w:proofErr w:type="gramStart"/>
      <w:r w:rsidRPr="004D6DD2">
        <w:rPr>
          <w:rFonts w:ascii="Century Gothic" w:eastAsia="Times New Roman" w:hAnsi="Century Gothic" w:cs="Times New Roman"/>
          <w:sz w:val="24"/>
          <w:szCs w:val="24"/>
          <w:lang w:eastAsia="fr-FR"/>
        </w:rPr>
        <w:t>feu .</w:t>
      </w:r>
      <w:proofErr w:type="gramEnd"/>
      <w:r w:rsidRPr="004D6DD2">
        <w:rPr>
          <w:rFonts w:ascii="Century Gothic" w:eastAsia="Times New Roman" w:hAnsi="Century Gothic" w:cs="Times New Roman"/>
          <w:sz w:val="24"/>
          <w:szCs w:val="24"/>
          <w:lang w:eastAsia="fr-FR"/>
        </w:rPr>
        <w:t xml:space="preserve"> Retirez le poulet, conservez l’eau, et rincez- </w:t>
      </w:r>
      <w:proofErr w:type="gramStart"/>
      <w:r w:rsidRPr="004D6DD2">
        <w:rPr>
          <w:rFonts w:ascii="Century Gothic" w:eastAsia="Times New Roman" w:hAnsi="Century Gothic" w:cs="Times New Roman"/>
          <w:sz w:val="24"/>
          <w:szCs w:val="24"/>
          <w:lang w:eastAsia="fr-FR"/>
        </w:rPr>
        <w:t>le encore</w:t>
      </w:r>
      <w:proofErr w:type="gramEnd"/>
      <w:r w:rsidRPr="004D6DD2">
        <w:rPr>
          <w:rFonts w:ascii="Century Gothic" w:eastAsia="Times New Roman" w:hAnsi="Century Gothic" w:cs="Times New Roman"/>
          <w:sz w:val="24"/>
          <w:szCs w:val="24"/>
          <w:lang w:eastAsia="fr-FR"/>
        </w:rPr>
        <w:t xml:space="preserve"> à l’eau froide pour rendre sa chair ferme et souple.</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Placez à nouveau le poulet (poitrine vers le haut) dans la marmite et portez à ébullition. Couvrez et laissez le poulet reposer 20 minutes après avoir éteint le feu.</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proofErr w:type="gramStart"/>
      <w:r w:rsidRPr="004D6DD2">
        <w:rPr>
          <w:rFonts w:ascii="Century Gothic" w:eastAsia="Times New Roman" w:hAnsi="Century Gothic" w:cs="Times New Roman"/>
          <w:sz w:val="24"/>
          <w:szCs w:val="24"/>
          <w:lang w:eastAsia="fr-FR"/>
        </w:rPr>
        <w:t>Enlever  le</w:t>
      </w:r>
      <w:proofErr w:type="gramEnd"/>
      <w:r w:rsidRPr="004D6DD2">
        <w:rPr>
          <w:rFonts w:ascii="Century Gothic" w:eastAsia="Times New Roman" w:hAnsi="Century Gothic" w:cs="Times New Roman"/>
          <w:sz w:val="24"/>
          <w:szCs w:val="24"/>
          <w:lang w:eastAsia="fr-FR"/>
        </w:rPr>
        <w:t xml:space="preserve"> poulet de la marmite et plongez-le  dans une grande casserole d’eau froide. Laissez reposer environ 1 heure.</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Découpez le poulet en morceaux de 5 cm de long et de 2 cm de large en incluant os et cartilages, chair et peau.</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Déposez-les délicatement dans un plat ovale en restituant si possible la forme de la volaille.</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Faites réchauffer l’huile d’arachide avec les tiges d’oignon et le sel.</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Versez sur le poulet avant de servir.</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u w:val="single"/>
          <w:lang w:eastAsia="fr-FR"/>
        </w:rPr>
        <w:lastRenderedPageBreak/>
        <w:t>Fonctions thérapeutiques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Le poulet est de saveur douce et de nature tiède. Il tonifie l’énergie, nourrit le sang, accroît le principe vital (Jing</w:t>
      </w:r>
      <w:proofErr w:type="gramStart"/>
      <w:r w:rsidRPr="004D6DD2">
        <w:rPr>
          <w:rFonts w:ascii="Century Gothic" w:eastAsia="Times New Roman" w:hAnsi="Century Gothic" w:cs="Times New Roman"/>
          <w:sz w:val="24"/>
          <w:szCs w:val="24"/>
          <w:lang w:eastAsia="fr-FR"/>
        </w:rPr>
        <w:t>),tonifie</w:t>
      </w:r>
      <w:proofErr w:type="gramEnd"/>
      <w:r w:rsidRPr="004D6DD2">
        <w:rPr>
          <w:rFonts w:ascii="Century Gothic" w:eastAsia="Times New Roman" w:hAnsi="Century Gothic" w:cs="Times New Roman"/>
          <w:sz w:val="24"/>
          <w:szCs w:val="24"/>
          <w:lang w:eastAsia="fr-FR"/>
        </w:rPr>
        <w:t xml:space="preserve"> la rate, l’estomac, les reins et le foie. Il </w:t>
      </w:r>
      <w:proofErr w:type="gramStart"/>
      <w:r w:rsidRPr="004D6DD2">
        <w:rPr>
          <w:rFonts w:ascii="Century Gothic" w:eastAsia="Times New Roman" w:hAnsi="Century Gothic" w:cs="Times New Roman"/>
          <w:sz w:val="24"/>
          <w:szCs w:val="24"/>
          <w:lang w:eastAsia="fr-FR"/>
        </w:rPr>
        <w:t>tonifie  le</w:t>
      </w:r>
      <w:proofErr w:type="gramEnd"/>
      <w:r w:rsidRPr="004D6DD2">
        <w:rPr>
          <w:rFonts w:ascii="Century Gothic" w:eastAsia="Times New Roman" w:hAnsi="Century Gothic" w:cs="Times New Roman"/>
          <w:sz w:val="24"/>
          <w:szCs w:val="24"/>
          <w:lang w:eastAsia="fr-FR"/>
        </w:rPr>
        <w:t xml:space="preserve"> Yang et renforce les tendons et les os.</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Les oignons de saveur douce et piquante ont une nature tiède. Ils calment la toux, tiédissent la rate et l’estomac, tonifient le Yang, éliminent les glaires et activent la digestion.</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xml:space="preserve">L’huile d’arachide est douce et de nature neutre. </w:t>
      </w:r>
      <w:proofErr w:type="gramStart"/>
      <w:r w:rsidRPr="004D6DD2">
        <w:rPr>
          <w:rFonts w:ascii="Century Gothic" w:eastAsia="Times New Roman" w:hAnsi="Century Gothic" w:cs="Times New Roman"/>
          <w:sz w:val="24"/>
          <w:szCs w:val="24"/>
          <w:lang w:eastAsia="fr-FR"/>
        </w:rPr>
        <w:t>Elle  nourrit</w:t>
      </w:r>
      <w:proofErr w:type="gramEnd"/>
      <w:r w:rsidRPr="004D6DD2">
        <w:rPr>
          <w:rFonts w:ascii="Century Gothic" w:eastAsia="Times New Roman" w:hAnsi="Century Gothic" w:cs="Times New Roman"/>
          <w:sz w:val="24"/>
          <w:szCs w:val="24"/>
          <w:lang w:eastAsia="fr-FR"/>
        </w:rPr>
        <w:t xml:space="preserve"> le Yin et le sang, tonifie l’énergie, lubrifie les intestins, soulage la douleur, arrête les saignements.</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u w:val="single"/>
          <w:lang w:eastAsia="fr-FR"/>
        </w:rPr>
        <w:t>Indications :</w:t>
      </w:r>
    </w:p>
    <w:p w:rsidR="004D6DD2" w:rsidRPr="004D6DD2" w:rsidRDefault="004D6DD2" w:rsidP="004D6DD2">
      <w:pPr>
        <w:spacing w:before="100" w:beforeAutospacing="1" w:after="100" w:afterAutospacing="1" w:line="240" w:lineRule="auto"/>
        <w:rPr>
          <w:rFonts w:ascii="Century Gothic" w:eastAsia="Times New Roman" w:hAnsi="Century Gothic" w:cs="Times New Roman"/>
          <w:sz w:val="24"/>
          <w:szCs w:val="24"/>
          <w:lang w:eastAsia="fr-FR"/>
        </w:rPr>
      </w:pPr>
      <w:r w:rsidRPr="004D6DD2">
        <w:rPr>
          <w:rFonts w:ascii="Century Gothic" w:eastAsia="Times New Roman" w:hAnsi="Century Gothic" w:cs="Times New Roman"/>
          <w:sz w:val="24"/>
          <w:szCs w:val="24"/>
          <w:lang w:eastAsia="fr-FR"/>
        </w:rPr>
        <w:t>Syndromes de fatigue et d’épuisement, perte d’appétit, diarrhée, lactation insuffisante, diabète.</w:t>
      </w:r>
    </w:p>
    <w:p w:rsidR="004D6DD2" w:rsidRPr="004D6DD2" w:rsidRDefault="004D6DD2">
      <w:pPr>
        <w:rPr>
          <w:rFonts w:ascii="Century Gothic" w:hAnsi="Century Gothic"/>
        </w:rPr>
      </w:pPr>
    </w:p>
    <w:sectPr w:rsidR="004D6DD2" w:rsidRPr="004D6DD2" w:rsidSect="004D6DD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16C"/>
    <w:multiLevelType w:val="multilevel"/>
    <w:tmpl w:val="D15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60751"/>
    <w:multiLevelType w:val="hybridMultilevel"/>
    <w:tmpl w:val="98EC0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3E3F06"/>
    <w:multiLevelType w:val="hybridMultilevel"/>
    <w:tmpl w:val="2D30E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D2"/>
    <w:rsid w:val="004D6DD2"/>
    <w:rsid w:val="00983510"/>
    <w:rsid w:val="00DA2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700A"/>
  <w15:chartTrackingRefBased/>
  <w15:docId w15:val="{91D117AE-AD8E-453A-B181-322D1068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D6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D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D6D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6DD2"/>
    <w:rPr>
      <w:b/>
      <w:bCs/>
    </w:rPr>
  </w:style>
  <w:style w:type="paragraph" w:styleId="Paragraphedeliste">
    <w:name w:val="List Paragraph"/>
    <w:basedOn w:val="Normal"/>
    <w:uiPriority w:val="34"/>
    <w:qFormat/>
    <w:rsid w:val="004D6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Caen la Mer</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GUENVER Emmanuel</dc:creator>
  <cp:keywords/>
  <dc:description/>
  <cp:lastModifiedBy>GUENVER Emmanuel</cp:lastModifiedBy>
  <cp:revision>1</cp:revision>
  <dcterms:created xsi:type="dcterms:W3CDTF">2020-09-03T07:49:00Z</dcterms:created>
  <dcterms:modified xsi:type="dcterms:W3CDTF">2020-09-03T07:56:00Z</dcterms:modified>
</cp:coreProperties>
</file>